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89E3D" w14:textId="77777777" w:rsidR="007C7DD5" w:rsidRPr="007C7DD5" w:rsidRDefault="007C7DD5" w:rsidP="007C7DD5">
      <w:pPr>
        <w:spacing w:before="100" w:beforeAutospacing="1" w:after="100" w:afterAutospacing="1"/>
        <w:ind w:left="709" w:firstLine="3"/>
        <w:jc w:val="center"/>
        <w:rPr>
          <w:rFonts w:ascii="Arial Narrow" w:hAnsi="Arial Narrow"/>
          <w:b/>
        </w:rPr>
      </w:pPr>
      <w:r w:rsidRPr="007C7DD5">
        <w:rPr>
          <w:rFonts w:ascii="Arial Narrow" w:hAnsi="Arial Narrow" w:cs="Arial"/>
          <w:b/>
        </w:rPr>
        <w:t>TEHNIČKO VELEUČILIŠTE U ZAGREBU</w:t>
      </w:r>
    </w:p>
    <w:p w14:paraId="16AB6B1F" w14:textId="77777777" w:rsidR="007C7DD5" w:rsidRPr="007C7DD5" w:rsidRDefault="007C7DD5" w:rsidP="007C7DD5">
      <w:pPr>
        <w:spacing w:before="100" w:beforeAutospacing="1" w:after="100" w:afterAutospacing="1"/>
        <w:ind w:left="709" w:firstLine="3"/>
        <w:jc w:val="center"/>
        <w:rPr>
          <w:rFonts w:ascii="Arial Narrow" w:hAnsi="Arial Narrow"/>
          <w:b/>
        </w:rPr>
      </w:pPr>
      <w:r w:rsidRPr="007C7DD5">
        <w:rPr>
          <w:rFonts w:ascii="Arial Narrow" w:hAnsi="Arial Narrow" w:cs="Arial"/>
          <w:b/>
        </w:rPr>
        <w:t>Zagreb, Vrbik 8</w:t>
      </w:r>
    </w:p>
    <w:p w14:paraId="3CB9769A" w14:textId="77777777" w:rsidR="00C951C2" w:rsidRDefault="00C951C2" w:rsidP="007C7DD5">
      <w:pPr>
        <w:spacing w:before="100" w:beforeAutospacing="1" w:after="100" w:afterAutospacing="1"/>
        <w:ind w:left="709" w:firstLine="3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Objavljuje</w:t>
      </w:r>
    </w:p>
    <w:p w14:paraId="335B5C7D" w14:textId="44A7A896" w:rsidR="007C7DD5" w:rsidRDefault="00C951C2" w:rsidP="007C7DD5">
      <w:pPr>
        <w:spacing w:before="100" w:beforeAutospacing="1" w:after="100" w:afterAutospacing="1"/>
        <w:ind w:left="709" w:firstLine="3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ISPRAVAK </w:t>
      </w:r>
      <w:r w:rsidR="007C7DD5" w:rsidRPr="007C7DD5">
        <w:rPr>
          <w:rFonts w:ascii="Arial Narrow" w:hAnsi="Arial Narrow" w:cs="Arial"/>
          <w:b/>
        </w:rPr>
        <w:t>NATJEČAJ</w:t>
      </w:r>
      <w:r>
        <w:rPr>
          <w:rFonts w:ascii="Arial Narrow" w:hAnsi="Arial Narrow" w:cs="Arial"/>
          <w:b/>
        </w:rPr>
        <w:t xml:space="preserve">A </w:t>
      </w:r>
    </w:p>
    <w:p w14:paraId="6E00D20E" w14:textId="1A695315" w:rsidR="00C951C2" w:rsidRPr="007C7DD5" w:rsidRDefault="00C951C2" w:rsidP="007C7DD5">
      <w:pPr>
        <w:spacing w:before="100" w:beforeAutospacing="1" w:after="100" w:afterAutospacing="1"/>
        <w:ind w:left="709" w:firstLine="3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Za radna mjesta koji je objavljen u „Narodnim novinama“ broj </w:t>
      </w:r>
      <w:r w:rsidR="008C388F">
        <w:rPr>
          <w:rFonts w:ascii="Arial Narrow" w:hAnsi="Arial Narrow" w:cs="Arial"/>
          <w:b/>
        </w:rPr>
        <w:t>96</w:t>
      </w:r>
      <w:r>
        <w:rPr>
          <w:rFonts w:ascii="Arial Narrow" w:hAnsi="Arial Narrow" w:cs="Arial"/>
          <w:b/>
        </w:rPr>
        <w:t xml:space="preserve">/2020 od </w:t>
      </w:r>
      <w:r w:rsidR="008C388F">
        <w:rPr>
          <w:rFonts w:ascii="Arial Narrow" w:hAnsi="Arial Narrow" w:cs="Arial"/>
          <w:b/>
        </w:rPr>
        <w:t>28</w:t>
      </w:r>
      <w:r>
        <w:rPr>
          <w:rFonts w:ascii="Arial Narrow" w:hAnsi="Arial Narrow" w:cs="Arial"/>
          <w:b/>
        </w:rPr>
        <w:t xml:space="preserve">. </w:t>
      </w:r>
      <w:r w:rsidR="008C388F">
        <w:rPr>
          <w:rFonts w:ascii="Arial Narrow" w:hAnsi="Arial Narrow" w:cs="Arial"/>
          <w:b/>
        </w:rPr>
        <w:t>kolovoza</w:t>
      </w:r>
      <w:r>
        <w:rPr>
          <w:rFonts w:ascii="Arial Narrow" w:hAnsi="Arial Narrow" w:cs="Arial"/>
          <w:b/>
        </w:rPr>
        <w:t xml:space="preserve"> 2020.</w:t>
      </w:r>
    </w:p>
    <w:p w14:paraId="1DBF09FE" w14:textId="77777777" w:rsidR="007C7DD5" w:rsidRPr="007C7DD5" w:rsidRDefault="007C7DD5" w:rsidP="007C7DD5">
      <w:pPr>
        <w:pStyle w:val="ListParagraph"/>
        <w:jc w:val="both"/>
        <w:rPr>
          <w:rFonts w:ascii="Arial Narrow" w:hAnsi="Arial Narrow"/>
        </w:rPr>
      </w:pPr>
    </w:p>
    <w:p w14:paraId="0296331E" w14:textId="2FB7B551" w:rsidR="008C388F" w:rsidRDefault="008C388F" w:rsidP="008C388F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Briše se t</w:t>
      </w:r>
      <w:r w:rsidRPr="008C388F">
        <w:rPr>
          <w:rFonts w:ascii="Arial Narrow" w:hAnsi="Arial Narrow"/>
        </w:rPr>
        <w:t>očka 2</w:t>
      </w:r>
      <w:r w:rsidR="00ED41BE" w:rsidRPr="008C388F">
        <w:rPr>
          <w:rFonts w:ascii="Arial Narrow" w:hAnsi="Arial Narrow"/>
        </w:rPr>
        <w:t xml:space="preserve">. </w:t>
      </w:r>
      <w:r w:rsidR="00C951C2" w:rsidRPr="008C388F">
        <w:rPr>
          <w:rFonts w:ascii="Arial Narrow" w:hAnsi="Arial Narrow"/>
        </w:rPr>
        <w:t xml:space="preserve">natječaja pod </w:t>
      </w:r>
      <w:r w:rsidRPr="008C388F">
        <w:rPr>
          <w:rFonts w:ascii="Arial Narrow" w:hAnsi="Arial Narrow"/>
        </w:rPr>
        <w:t>d</w:t>
      </w:r>
      <w:r w:rsidR="00C951C2" w:rsidRPr="008C388F">
        <w:rPr>
          <w:rFonts w:ascii="Arial Narrow" w:hAnsi="Arial Narrow"/>
        </w:rPr>
        <w:t>)</w:t>
      </w:r>
      <w:r>
        <w:rPr>
          <w:rFonts w:ascii="Arial Narrow" w:hAnsi="Arial Narrow"/>
        </w:rPr>
        <w:t xml:space="preserve"> koja glasi:</w:t>
      </w:r>
    </w:p>
    <w:p w14:paraId="63BCE4C8" w14:textId="77777777" w:rsidR="008C388F" w:rsidRDefault="008C388F" w:rsidP="008C388F">
      <w:pPr>
        <w:pStyle w:val="ListParagraph"/>
        <w:rPr>
          <w:rFonts w:ascii="Arial Narrow" w:hAnsi="Arial Narrow"/>
          <w:i/>
        </w:rPr>
      </w:pPr>
    </w:p>
    <w:p w14:paraId="2246490B" w14:textId="4E9FCE5F" w:rsidR="008C388F" w:rsidRPr="008C388F" w:rsidRDefault="008C388F" w:rsidP="008C388F">
      <w:pPr>
        <w:pStyle w:val="ListParagraph"/>
        <w:rPr>
          <w:rFonts w:ascii="Arial Narrow" w:hAnsi="Arial Narrow"/>
          <w:i/>
        </w:rPr>
      </w:pPr>
      <w:r w:rsidRPr="008C388F">
        <w:rPr>
          <w:rFonts w:ascii="Arial Narrow" w:hAnsi="Arial Narrow"/>
          <w:i/>
        </w:rPr>
        <w:t>„</w:t>
      </w:r>
      <w:r w:rsidRPr="008C388F">
        <w:rPr>
          <w:rFonts w:ascii="Arial Narrow" w:hAnsi="Arial Narrow"/>
          <w:i/>
        </w:rPr>
        <w:t>1 izvršitelj/</w:t>
      </w:r>
      <w:proofErr w:type="spellStart"/>
      <w:r w:rsidRPr="008C388F">
        <w:rPr>
          <w:rFonts w:ascii="Arial Narrow" w:hAnsi="Arial Narrow"/>
          <w:i/>
        </w:rPr>
        <w:t>ica</w:t>
      </w:r>
      <w:proofErr w:type="spellEnd"/>
      <w:r w:rsidRPr="008C388F">
        <w:rPr>
          <w:rFonts w:ascii="Arial Narrow" w:hAnsi="Arial Narrow"/>
          <w:i/>
        </w:rPr>
        <w:t xml:space="preserve"> za radno mjesto asistenta u području humanističkih znanosti, polje anglistika, za kolegije engleskog jezika ( zamjensko radno mjesto, uz uvjet dobivanja suglasnosti MZO), ugovor na određeno vrijeme</w:t>
      </w:r>
      <w:r w:rsidRPr="008C388F">
        <w:rPr>
          <w:rFonts w:ascii="Arial Narrow" w:hAnsi="Arial Narrow"/>
          <w:i/>
        </w:rPr>
        <w:t>“</w:t>
      </w:r>
    </w:p>
    <w:p w14:paraId="013E70EF" w14:textId="15D5F8B2" w:rsidR="00ED41BE" w:rsidRPr="008C388F" w:rsidRDefault="00ED41BE" w:rsidP="008C388F">
      <w:pPr>
        <w:ind w:firstLine="708"/>
        <w:jc w:val="both"/>
        <w:rPr>
          <w:rFonts w:ascii="Arial Narrow" w:hAnsi="Arial Narrow"/>
          <w:b/>
        </w:rPr>
      </w:pPr>
      <w:bookmarkStart w:id="0" w:name="_GoBack"/>
      <w:bookmarkEnd w:id="0"/>
      <w:r w:rsidRPr="008C388F">
        <w:rPr>
          <w:rFonts w:ascii="Arial Narrow" w:hAnsi="Arial Narrow"/>
          <w:b/>
        </w:rPr>
        <w:t>U ostalim dijelovima natječaj ostaje neizmijenjen.</w:t>
      </w:r>
    </w:p>
    <w:p w14:paraId="3410BD64" w14:textId="77777777" w:rsidR="00ED41BE" w:rsidRDefault="00ED41BE" w:rsidP="007C7DD5">
      <w:pPr>
        <w:jc w:val="both"/>
        <w:rPr>
          <w:rFonts w:ascii="Arial Narrow" w:hAnsi="Arial Narrow" w:cs="Arial"/>
          <w:b/>
        </w:rPr>
      </w:pPr>
    </w:p>
    <w:p w14:paraId="2C213930" w14:textId="119BA7B5" w:rsidR="00657831" w:rsidRDefault="00657831" w:rsidP="007C7DD5">
      <w:pPr>
        <w:jc w:val="both"/>
        <w:rPr>
          <w:rFonts w:ascii="Arial Narrow" w:hAnsi="Arial Narrow" w:cs="Arial"/>
          <w:b/>
        </w:rPr>
      </w:pPr>
    </w:p>
    <w:p w14:paraId="1B7D76E4" w14:textId="318E3D05" w:rsidR="00657831" w:rsidRPr="007C7DD5" w:rsidRDefault="00657831" w:rsidP="00657831">
      <w:pPr>
        <w:jc w:val="right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Tehničko veleučilište u Zagrebu</w:t>
      </w:r>
    </w:p>
    <w:p w14:paraId="09DC631A" w14:textId="77777777" w:rsidR="007C7DD5" w:rsidRPr="007C7DD5" w:rsidRDefault="007C7DD5" w:rsidP="007C7DD5">
      <w:pPr>
        <w:jc w:val="both"/>
        <w:rPr>
          <w:rFonts w:ascii="Arial Narrow" w:hAnsi="Arial Narrow"/>
        </w:rPr>
      </w:pPr>
    </w:p>
    <w:p w14:paraId="66D29D1B" w14:textId="77777777" w:rsidR="007C7DD5" w:rsidRPr="007C7DD5" w:rsidRDefault="007C7DD5" w:rsidP="007C7DD5">
      <w:pPr>
        <w:jc w:val="both"/>
        <w:rPr>
          <w:rFonts w:ascii="Arial Narrow" w:hAnsi="Arial Narrow"/>
        </w:rPr>
      </w:pPr>
    </w:p>
    <w:sectPr w:rsidR="007C7DD5" w:rsidRPr="007C7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14A7A"/>
    <w:multiLevelType w:val="hybridMultilevel"/>
    <w:tmpl w:val="BC48C6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537A3"/>
    <w:multiLevelType w:val="hybridMultilevel"/>
    <w:tmpl w:val="60C86B2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15100"/>
    <w:multiLevelType w:val="hybridMultilevel"/>
    <w:tmpl w:val="677446B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14CDB"/>
    <w:multiLevelType w:val="hybridMultilevel"/>
    <w:tmpl w:val="24B8EC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32C9B"/>
    <w:multiLevelType w:val="hybridMultilevel"/>
    <w:tmpl w:val="C5FC07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17A93"/>
    <w:multiLevelType w:val="hybridMultilevel"/>
    <w:tmpl w:val="22BCCD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B5D5E"/>
    <w:multiLevelType w:val="hybridMultilevel"/>
    <w:tmpl w:val="3E64FAD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DD5"/>
    <w:rsid w:val="0007537D"/>
    <w:rsid w:val="00080989"/>
    <w:rsid w:val="003121F4"/>
    <w:rsid w:val="0034467B"/>
    <w:rsid w:val="003F619C"/>
    <w:rsid w:val="00456C1D"/>
    <w:rsid w:val="005361B2"/>
    <w:rsid w:val="00634D00"/>
    <w:rsid w:val="00657831"/>
    <w:rsid w:val="00666B1B"/>
    <w:rsid w:val="006B6E34"/>
    <w:rsid w:val="006F7265"/>
    <w:rsid w:val="00793658"/>
    <w:rsid w:val="007C7DD5"/>
    <w:rsid w:val="008C388F"/>
    <w:rsid w:val="00A84FC8"/>
    <w:rsid w:val="00A90DA7"/>
    <w:rsid w:val="00B217A9"/>
    <w:rsid w:val="00B427CF"/>
    <w:rsid w:val="00C951C2"/>
    <w:rsid w:val="00D479FE"/>
    <w:rsid w:val="00E85864"/>
    <w:rsid w:val="00ED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C71FA"/>
  <w15:chartTrackingRefBased/>
  <w15:docId w15:val="{DBFC7ACF-82FE-42C4-97DC-8E9FE588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7D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C7D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7DD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6C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C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C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C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C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C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Bego (tbego)</dc:creator>
  <cp:keywords/>
  <dc:description/>
  <cp:lastModifiedBy>Tino Bego (tbego)</cp:lastModifiedBy>
  <cp:revision>2</cp:revision>
  <cp:lastPrinted>2020-06-17T08:54:00Z</cp:lastPrinted>
  <dcterms:created xsi:type="dcterms:W3CDTF">2020-09-07T10:36:00Z</dcterms:created>
  <dcterms:modified xsi:type="dcterms:W3CDTF">2020-09-07T10:36:00Z</dcterms:modified>
</cp:coreProperties>
</file>